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9EB21" w14:textId="5C79F0F8" w:rsidR="008B02ED" w:rsidRPr="009E1ADF" w:rsidRDefault="009E1ADF" w:rsidP="008B02ED">
      <w:pPr>
        <w:pStyle w:val="headingA"/>
        <w:rPr>
          <w:rFonts w:ascii="Times New Roman" w:hAnsi="Times New Roman" w:cs="Times New Roman"/>
          <w:iCs/>
          <w:sz w:val="24"/>
          <w:szCs w:val="24"/>
        </w:rPr>
      </w:pPr>
      <w:r w:rsidRPr="009E1ADF">
        <w:rPr>
          <w:rFonts w:ascii="Times New Roman" w:hAnsi="Times New Roman" w:cs="Times New Roman"/>
          <w:iCs/>
          <w:sz w:val="24"/>
          <w:szCs w:val="24"/>
        </w:rPr>
        <w:t xml:space="preserve">MN101 </w:t>
      </w:r>
      <w:r w:rsidR="008B02ED" w:rsidRPr="009E1ADF">
        <w:rPr>
          <w:rFonts w:ascii="Times New Roman" w:hAnsi="Times New Roman" w:cs="Times New Roman"/>
          <w:iCs/>
          <w:sz w:val="24"/>
          <w:szCs w:val="24"/>
        </w:rPr>
        <w:t>Lecture 6. Tutorial activities</w:t>
      </w:r>
    </w:p>
    <w:p w14:paraId="319E25E2" w14:textId="77777777" w:rsidR="008B02ED" w:rsidRPr="009E1ADF" w:rsidRDefault="008B02ED" w:rsidP="009E1ADF">
      <w:pPr>
        <w:pStyle w:val="questiontext"/>
        <w:spacing w:after="40" w:line="360" w:lineRule="auto"/>
        <w:rPr>
          <w:rFonts w:ascii="Times New Roman" w:hAnsi="Times New Roman"/>
          <w:b/>
          <w:sz w:val="24"/>
          <w:szCs w:val="24"/>
          <w:lang w:val="en-AU"/>
        </w:rPr>
      </w:pPr>
    </w:p>
    <w:p w14:paraId="39F80B72" w14:textId="77777777" w:rsidR="008B02ED" w:rsidRPr="009E1ADF" w:rsidRDefault="008B02ED" w:rsidP="00933AC1">
      <w:pPr>
        <w:pStyle w:val="questiontext"/>
        <w:spacing w:after="40" w:line="360" w:lineRule="auto"/>
        <w:ind w:left="0" w:firstLine="0"/>
        <w:rPr>
          <w:rFonts w:ascii="Times New Roman" w:hAnsi="Times New Roman"/>
          <w:b/>
          <w:bCs/>
          <w:sz w:val="24"/>
          <w:szCs w:val="24"/>
          <w:lang w:val="en-AU"/>
        </w:rPr>
      </w:pPr>
      <w:r w:rsidRPr="009E1ADF">
        <w:rPr>
          <w:rFonts w:ascii="Times New Roman" w:hAnsi="Times New Roman"/>
          <w:b/>
          <w:bCs/>
          <w:sz w:val="24"/>
          <w:szCs w:val="24"/>
          <w:lang w:val="en-AU"/>
        </w:rPr>
        <w:t>Is it ethical for managers to evaluate a candidate’s postings on social networking sites such as Facebook as grounds for rejection before even interviewing a promising candidate? What might be some ethical and legal issues managers should consider? Discuss.</w:t>
      </w:r>
    </w:p>
    <w:p w14:paraId="7BDBECC0" w14:textId="77777777" w:rsidR="008B02ED" w:rsidRPr="009E1ADF" w:rsidRDefault="008B02ED" w:rsidP="009E1ADF">
      <w:pPr>
        <w:pStyle w:val="questionanswerfo"/>
        <w:spacing w:line="360" w:lineRule="auto"/>
        <w:rPr>
          <w:szCs w:val="24"/>
        </w:rPr>
      </w:pPr>
      <w:r w:rsidRPr="009E1ADF">
        <w:rPr>
          <w:szCs w:val="24"/>
        </w:rPr>
        <w:t>Students are encouraged to read the following information:</w:t>
      </w:r>
    </w:p>
    <w:p w14:paraId="3F1687DF" w14:textId="77777777" w:rsidR="008B02ED" w:rsidRPr="009E1ADF" w:rsidRDefault="00160AE2" w:rsidP="009E1ADF">
      <w:pPr>
        <w:pStyle w:val="questionanswerfo"/>
        <w:numPr>
          <w:ilvl w:val="0"/>
          <w:numId w:val="2"/>
        </w:numPr>
        <w:spacing w:after="0" w:line="360" w:lineRule="auto"/>
        <w:ind w:left="720"/>
        <w:rPr>
          <w:szCs w:val="24"/>
        </w:rPr>
      </w:pPr>
      <w:hyperlink r:id="rId6" w:history="1">
        <w:r w:rsidR="008B02ED" w:rsidRPr="009E1ADF">
          <w:rPr>
            <w:rStyle w:val="Hyperlink"/>
            <w:rFonts w:ascii="Times New Roman" w:hAnsi="Times New Roman"/>
            <w:szCs w:val="24"/>
          </w:rPr>
          <w:t>http://www.huffingtonpost.com/2012/04/20/employers-use-facebook-to-pre-screen-applicants_n_1441289.html</w:t>
        </w:r>
      </w:hyperlink>
    </w:p>
    <w:bookmarkStart w:id="0" w:name="_GoBack"/>
    <w:bookmarkEnd w:id="0"/>
    <w:p w14:paraId="3D3E268E" w14:textId="77777777" w:rsidR="008B02ED" w:rsidRPr="009E1ADF" w:rsidRDefault="00160AE2" w:rsidP="009E1ADF">
      <w:pPr>
        <w:pStyle w:val="questionanswerfo"/>
        <w:numPr>
          <w:ilvl w:val="0"/>
          <w:numId w:val="2"/>
        </w:numPr>
        <w:spacing w:after="0" w:line="360" w:lineRule="auto"/>
        <w:ind w:left="720"/>
        <w:rPr>
          <w:rStyle w:val="Hyperlink"/>
          <w:rFonts w:ascii="Times New Roman" w:hAnsi="Times New Roman"/>
          <w:szCs w:val="24"/>
        </w:rPr>
      </w:pPr>
      <w:r>
        <w:fldChar w:fldCharType="begin"/>
      </w:r>
      <w:r>
        <w:instrText xml:space="preserve"> HYPERLINK "http://www.hrreview.co.uk/hr-news/recruitment/employers-can-check-linkedin-but-not-facebook-says-cipd" </w:instrText>
      </w:r>
      <w:r>
        <w:fldChar w:fldCharType="separate"/>
      </w:r>
      <w:r w:rsidR="008B02ED" w:rsidRPr="009E1ADF">
        <w:rPr>
          <w:rStyle w:val="Hyperlink"/>
          <w:rFonts w:ascii="Times New Roman" w:hAnsi="Times New Roman"/>
          <w:szCs w:val="24"/>
        </w:rPr>
        <w:t>http://www.hrreview.co.uk/hr-news/recruitment/employers-can-check-linkedin-but-not-facebook-says-cipd</w:t>
      </w:r>
      <w:r>
        <w:rPr>
          <w:rStyle w:val="Hyperlink"/>
          <w:rFonts w:ascii="Times New Roman" w:hAnsi="Times New Roman"/>
          <w:szCs w:val="24"/>
        </w:rPr>
        <w:fldChar w:fldCharType="end"/>
      </w:r>
      <w:r w:rsidR="008B02ED" w:rsidRPr="009E1ADF">
        <w:rPr>
          <w:rStyle w:val="Hyperlink"/>
          <w:rFonts w:ascii="Times New Roman" w:hAnsi="Times New Roman"/>
          <w:szCs w:val="24"/>
        </w:rPr>
        <w:t xml:space="preserve"> </w:t>
      </w:r>
    </w:p>
    <w:p w14:paraId="5AB8A975" w14:textId="77777777" w:rsidR="008B02ED" w:rsidRPr="009E1ADF" w:rsidRDefault="008B02ED" w:rsidP="009E1ADF">
      <w:pPr>
        <w:pStyle w:val="headingA"/>
        <w:spacing w:line="360" w:lineRule="auto"/>
        <w:rPr>
          <w:rFonts w:ascii="Times New Roman" w:hAnsi="Times New Roman" w:cs="Times New Roman"/>
          <w:sz w:val="24"/>
          <w:szCs w:val="24"/>
        </w:rPr>
      </w:pPr>
      <w:r w:rsidRPr="009E1ADF">
        <w:rPr>
          <w:rFonts w:ascii="Times New Roman" w:hAnsi="Times New Roman" w:cs="Times New Roman"/>
          <w:sz w:val="24"/>
          <w:szCs w:val="24"/>
        </w:rPr>
        <w:t>Ethical challenge</w:t>
      </w:r>
    </w:p>
    <w:p w14:paraId="7949C83D" w14:textId="77777777" w:rsidR="008B02ED" w:rsidRPr="009E1ADF" w:rsidRDefault="008B02ED" w:rsidP="009E1ADF">
      <w:pPr>
        <w:pStyle w:val="StyleHeadingBafterALatinCalibri"/>
        <w:spacing w:before="0" w:after="120" w:line="360" w:lineRule="auto"/>
        <w:rPr>
          <w:rFonts w:ascii="Times New Roman" w:hAnsi="Times New Roman"/>
          <w:sz w:val="24"/>
          <w:szCs w:val="24"/>
        </w:rPr>
      </w:pPr>
      <w:proofErr w:type="spellStart"/>
      <w:r w:rsidRPr="009E1ADF">
        <w:rPr>
          <w:rFonts w:ascii="Times New Roman" w:hAnsi="Times New Roman"/>
          <w:sz w:val="24"/>
          <w:szCs w:val="24"/>
        </w:rPr>
        <w:t>Phy</w:t>
      </w:r>
      <w:proofErr w:type="spellEnd"/>
      <w:r w:rsidRPr="009E1ADF">
        <w:rPr>
          <w:rFonts w:ascii="Times New Roman" w:hAnsi="Times New Roman"/>
          <w:sz w:val="24"/>
          <w:szCs w:val="24"/>
        </w:rPr>
        <w:t xml:space="preserve">-Com’s </w:t>
      </w:r>
      <w:proofErr w:type="spellStart"/>
      <w:r w:rsidRPr="009E1ADF">
        <w:rPr>
          <w:rFonts w:ascii="Times New Roman" w:hAnsi="Times New Roman"/>
          <w:sz w:val="24"/>
          <w:szCs w:val="24"/>
        </w:rPr>
        <w:t>responsiblities</w:t>
      </w:r>
      <w:proofErr w:type="spellEnd"/>
    </w:p>
    <w:p w14:paraId="1E93CB17" w14:textId="77777777" w:rsidR="008B02ED" w:rsidRPr="009E1ADF" w:rsidRDefault="008B02ED" w:rsidP="009E1ADF">
      <w:pPr>
        <w:numPr>
          <w:ilvl w:val="0"/>
          <w:numId w:val="5"/>
        </w:numPr>
        <w:overflowPunct w:val="0"/>
        <w:autoSpaceDE w:val="0"/>
        <w:autoSpaceDN w:val="0"/>
        <w:adjustRightInd w:val="0"/>
        <w:spacing w:line="360" w:lineRule="auto"/>
        <w:textAlignment w:val="baseline"/>
        <w:rPr>
          <w:sz w:val="24"/>
          <w:szCs w:val="24"/>
        </w:rPr>
      </w:pPr>
      <w:r w:rsidRPr="009E1ADF">
        <w:rPr>
          <w:b/>
          <w:bCs/>
          <w:sz w:val="24"/>
          <w:szCs w:val="24"/>
        </w:rPr>
        <w:t>Question</w:t>
      </w:r>
      <w:r w:rsidRPr="009E1ADF">
        <w:rPr>
          <w:sz w:val="24"/>
          <w:szCs w:val="24"/>
        </w:rPr>
        <w:t>: Honour the agreement, trusting that Burris’s rehabilitation is complete on all levels and that he is now ready for a responsible position. Give a good recommendation.</w:t>
      </w:r>
    </w:p>
    <w:p w14:paraId="6D7C627E" w14:textId="77777777" w:rsidR="008B02ED" w:rsidRPr="009E1ADF" w:rsidRDefault="008B02ED" w:rsidP="009E1ADF">
      <w:pPr>
        <w:numPr>
          <w:ilvl w:val="0"/>
          <w:numId w:val="5"/>
        </w:numPr>
        <w:overflowPunct w:val="0"/>
        <w:autoSpaceDE w:val="0"/>
        <w:autoSpaceDN w:val="0"/>
        <w:adjustRightInd w:val="0"/>
        <w:spacing w:line="360" w:lineRule="auto"/>
        <w:textAlignment w:val="baseline"/>
        <w:rPr>
          <w:sz w:val="24"/>
          <w:szCs w:val="24"/>
        </w:rPr>
      </w:pPr>
      <w:r w:rsidRPr="009E1ADF">
        <w:rPr>
          <w:b/>
          <w:bCs/>
          <w:sz w:val="24"/>
          <w:szCs w:val="24"/>
        </w:rPr>
        <w:t>Question</w:t>
      </w:r>
      <w:r w:rsidRPr="009E1ADF">
        <w:rPr>
          <w:sz w:val="24"/>
          <w:szCs w:val="24"/>
        </w:rPr>
        <w:t xml:space="preserve">: Contact the vice president of sales and ask him to release you from the agreement or to give the reference himself. After all, he’s the one who made the agreement. You don’t want to lie. </w:t>
      </w:r>
    </w:p>
    <w:p w14:paraId="1641E4D6" w14:textId="77777777" w:rsidR="008B02ED" w:rsidRPr="009E1ADF" w:rsidRDefault="008B02ED" w:rsidP="009E1ADF">
      <w:pPr>
        <w:numPr>
          <w:ilvl w:val="0"/>
          <w:numId w:val="5"/>
        </w:numPr>
        <w:overflowPunct w:val="0"/>
        <w:autoSpaceDE w:val="0"/>
        <w:autoSpaceDN w:val="0"/>
        <w:adjustRightInd w:val="0"/>
        <w:spacing w:line="360" w:lineRule="auto"/>
        <w:textAlignment w:val="baseline"/>
        <w:rPr>
          <w:sz w:val="24"/>
          <w:szCs w:val="24"/>
        </w:rPr>
      </w:pPr>
      <w:r w:rsidRPr="009E1ADF">
        <w:rPr>
          <w:b/>
          <w:bCs/>
          <w:sz w:val="24"/>
          <w:szCs w:val="24"/>
        </w:rPr>
        <w:t>Question</w:t>
      </w:r>
      <w:r w:rsidRPr="009E1ADF">
        <w:rPr>
          <w:sz w:val="24"/>
          <w:szCs w:val="24"/>
        </w:rPr>
        <w:t xml:space="preserve">: Without mentioning specifics, give Burris such an unenthusiastic reference that you hope the other HR director can read between the lines and believe that </w:t>
      </w:r>
      <w:r w:rsidRPr="009E1ADF">
        <w:rPr>
          <w:rFonts w:eastAsiaTheme="minorHAnsi"/>
          <w:sz w:val="24"/>
          <w:szCs w:val="24"/>
        </w:rPr>
        <w:t>Burris</w:t>
      </w:r>
      <w:r w:rsidRPr="009E1ADF">
        <w:rPr>
          <w:sz w:val="24"/>
          <w:szCs w:val="24"/>
        </w:rPr>
        <w:t xml:space="preserve"> will be a poor choice. </w:t>
      </w:r>
    </w:p>
    <w:p w14:paraId="33C7FBF6" w14:textId="77777777" w:rsidR="00933AC1" w:rsidRDefault="00933AC1">
      <w:pPr>
        <w:spacing w:after="160" w:line="278" w:lineRule="auto"/>
        <w:rPr>
          <w:b/>
          <w:iCs/>
          <w:color w:val="0070C0"/>
          <w:sz w:val="24"/>
          <w:szCs w:val="24"/>
          <w:lang w:val="en-AU"/>
        </w:rPr>
      </w:pPr>
      <w:r>
        <w:rPr>
          <w:i/>
          <w:iCs/>
          <w:color w:val="0070C0"/>
          <w:sz w:val="24"/>
          <w:szCs w:val="24"/>
        </w:rPr>
        <w:br w:type="page"/>
      </w:r>
    </w:p>
    <w:p w14:paraId="424703B4" w14:textId="3EFE1066" w:rsidR="008B02ED" w:rsidRPr="009E1ADF" w:rsidRDefault="008B02ED" w:rsidP="009E1ADF">
      <w:pPr>
        <w:pStyle w:val="headingA"/>
        <w:spacing w:line="360" w:lineRule="auto"/>
        <w:rPr>
          <w:rFonts w:ascii="Times New Roman" w:hAnsi="Times New Roman" w:cs="Times New Roman"/>
          <w:color w:val="0070C0"/>
          <w:sz w:val="24"/>
          <w:szCs w:val="24"/>
        </w:rPr>
      </w:pPr>
      <w:r w:rsidRPr="009E1ADF">
        <w:rPr>
          <w:rFonts w:ascii="Times New Roman" w:hAnsi="Times New Roman" w:cs="Times New Roman"/>
          <w:i w:val="0"/>
          <w:iCs/>
          <w:color w:val="0070C0"/>
          <w:sz w:val="24"/>
          <w:szCs w:val="24"/>
        </w:rPr>
        <w:lastRenderedPageBreak/>
        <w:t>Case for critical analysis</w:t>
      </w:r>
      <w:r w:rsidR="009E1ADF" w:rsidRPr="009E1ADF">
        <w:rPr>
          <w:rFonts w:ascii="Times New Roman" w:hAnsi="Times New Roman" w:cs="Times New Roman"/>
          <w:i w:val="0"/>
          <w:iCs/>
          <w:color w:val="0070C0"/>
          <w:sz w:val="24"/>
          <w:szCs w:val="24"/>
        </w:rPr>
        <w:t xml:space="preserve">: </w:t>
      </w:r>
      <w:r w:rsidRPr="009E1ADF">
        <w:rPr>
          <w:rFonts w:ascii="Times New Roman" w:hAnsi="Times New Roman" w:cs="Times New Roman"/>
          <w:color w:val="0070C0"/>
          <w:sz w:val="24"/>
          <w:szCs w:val="24"/>
        </w:rPr>
        <w:t>The right way with employees?</w:t>
      </w:r>
    </w:p>
    <w:p w14:paraId="3965E80F" w14:textId="77777777" w:rsidR="008B02ED" w:rsidRPr="009E1ADF" w:rsidRDefault="008B02ED" w:rsidP="009E1ADF">
      <w:pPr>
        <w:pStyle w:val="questiontext"/>
        <w:spacing w:after="40" w:line="360" w:lineRule="auto"/>
        <w:ind w:left="360"/>
        <w:rPr>
          <w:rFonts w:ascii="Times New Roman" w:hAnsi="Times New Roman"/>
          <w:b/>
          <w:sz w:val="24"/>
          <w:szCs w:val="24"/>
          <w:lang w:val="en-AU"/>
        </w:rPr>
      </w:pPr>
      <w:r w:rsidRPr="009E1ADF">
        <w:rPr>
          <w:rFonts w:ascii="Times New Roman" w:hAnsi="Times New Roman"/>
          <w:b/>
          <w:sz w:val="24"/>
          <w:szCs w:val="24"/>
          <w:lang w:val="en-AU"/>
        </w:rPr>
        <w:t>1</w:t>
      </w:r>
      <w:r w:rsidRPr="009E1ADF">
        <w:rPr>
          <w:rFonts w:ascii="Times New Roman" w:hAnsi="Times New Roman"/>
          <w:b/>
          <w:sz w:val="24"/>
          <w:szCs w:val="24"/>
          <w:lang w:val="en-AU"/>
        </w:rPr>
        <w:tab/>
        <w:t>What kind of employee social contract is assumed by Kirby and Cunningham? Explain.</w:t>
      </w:r>
    </w:p>
    <w:p w14:paraId="0FD2055F" w14:textId="77777777" w:rsidR="008B02ED" w:rsidRPr="009E1ADF" w:rsidRDefault="008B02ED" w:rsidP="009E1ADF">
      <w:pPr>
        <w:pStyle w:val="questiontext"/>
        <w:spacing w:after="40" w:line="360" w:lineRule="auto"/>
        <w:ind w:left="360"/>
        <w:rPr>
          <w:rFonts w:ascii="Times New Roman" w:hAnsi="Times New Roman"/>
          <w:b/>
          <w:sz w:val="24"/>
          <w:szCs w:val="24"/>
          <w:lang w:val="en-AU"/>
        </w:rPr>
      </w:pPr>
      <w:r w:rsidRPr="009E1ADF">
        <w:rPr>
          <w:rFonts w:ascii="Times New Roman" w:hAnsi="Times New Roman"/>
          <w:b/>
          <w:sz w:val="24"/>
          <w:szCs w:val="24"/>
          <w:lang w:val="en-AU"/>
        </w:rPr>
        <w:t>2</w:t>
      </w:r>
      <w:r w:rsidRPr="009E1ADF">
        <w:rPr>
          <w:rFonts w:ascii="Times New Roman" w:hAnsi="Times New Roman"/>
          <w:b/>
          <w:sz w:val="24"/>
          <w:szCs w:val="24"/>
          <w:lang w:val="en-AU"/>
        </w:rPr>
        <w:tab/>
        <w:t>If you were an HR manager at the company, which view would you support? Why?</w:t>
      </w:r>
    </w:p>
    <w:p w14:paraId="2A6DE02B" w14:textId="77777777" w:rsidR="008B02ED" w:rsidRPr="009E1ADF" w:rsidRDefault="008B02ED" w:rsidP="009E1ADF">
      <w:pPr>
        <w:pStyle w:val="questiontext"/>
        <w:spacing w:after="40" w:line="360" w:lineRule="auto"/>
        <w:ind w:left="360"/>
        <w:rPr>
          <w:rFonts w:ascii="Times New Roman" w:hAnsi="Times New Roman"/>
          <w:b/>
          <w:sz w:val="24"/>
          <w:szCs w:val="24"/>
          <w:lang w:val="en-AU"/>
        </w:rPr>
      </w:pPr>
      <w:r w:rsidRPr="009E1ADF">
        <w:rPr>
          <w:rFonts w:ascii="Times New Roman" w:hAnsi="Times New Roman"/>
          <w:b/>
          <w:sz w:val="24"/>
          <w:szCs w:val="24"/>
          <w:lang w:val="en-AU"/>
        </w:rPr>
        <w:t>3</w:t>
      </w:r>
      <w:r w:rsidRPr="009E1ADF">
        <w:rPr>
          <w:rFonts w:ascii="Times New Roman" w:hAnsi="Times New Roman"/>
          <w:b/>
          <w:sz w:val="24"/>
          <w:szCs w:val="24"/>
          <w:lang w:val="en-AU"/>
        </w:rPr>
        <w:tab/>
        <w:t>HR departments hire and develop human capital to serve the organisation’s strategy and drive performance. Which approach – Kirby’s or Cunningham’s – is more likely to have a greater positive impact on performance? Discuss.</w:t>
      </w:r>
    </w:p>
    <w:p w14:paraId="58641387" w14:textId="77777777" w:rsidR="008B02ED" w:rsidRPr="009E1ADF" w:rsidRDefault="008B02ED" w:rsidP="009E1ADF">
      <w:pPr>
        <w:pStyle w:val="headingA"/>
        <w:spacing w:line="360" w:lineRule="auto"/>
        <w:rPr>
          <w:rFonts w:ascii="Times New Roman" w:hAnsi="Times New Roman" w:cs="Times New Roman"/>
          <w:i w:val="0"/>
          <w:iCs/>
          <w:color w:val="0070C0"/>
          <w:sz w:val="24"/>
          <w:szCs w:val="24"/>
        </w:rPr>
      </w:pPr>
      <w:r w:rsidRPr="009E1ADF">
        <w:rPr>
          <w:rFonts w:ascii="Times New Roman" w:hAnsi="Times New Roman" w:cs="Times New Roman"/>
          <w:i w:val="0"/>
          <w:iCs/>
          <w:color w:val="0070C0"/>
          <w:sz w:val="24"/>
          <w:szCs w:val="24"/>
        </w:rPr>
        <w:t>On the job video case (MindTap-only)</w:t>
      </w:r>
    </w:p>
    <w:p w14:paraId="124E027B" w14:textId="77777777" w:rsidR="008B02ED" w:rsidRPr="009E1ADF" w:rsidRDefault="008B02ED" w:rsidP="009E1ADF">
      <w:pPr>
        <w:pStyle w:val="HeadingBafterA"/>
        <w:spacing w:before="0" w:line="360" w:lineRule="auto"/>
        <w:rPr>
          <w:rFonts w:ascii="Times New Roman" w:hAnsi="Times New Roman"/>
          <w:b w:val="0"/>
          <w:sz w:val="24"/>
          <w:szCs w:val="24"/>
        </w:rPr>
      </w:pPr>
      <w:r w:rsidRPr="009E1ADF">
        <w:rPr>
          <w:rFonts w:ascii="Times New Roman" w:hAnsi="Times New Roman"/>
          <w:sz w:val="24"/>
          <w:szCs w:val="24"/>
        </w:rPr>
        <w:t>Barcelona Restaurant Group: Managing human resources</w:t>
      </w:r>
    </w:p>
    <w:p w14:paraId="55C1D364" w14:textId="77777777" w:rsidR="008B02ED" w:rsidRPr="009E1ADF" w:rsidRDefault="008B02ED" w:rsidP="009E1ADF">
      <w:pPr>
        <w:pStyle w:val="questiontext"/>
        <w:spacing w:after="40" w:line="360" w:lineRule="auto"/>
        <w:rPr>
          <w:rFonts w:ascii="Times New Roman" w:hAnsi="Times New Roman"/>
          <w:b/>
          <w:sz w:val="24"/>
          <w:szCs w:val="24"/>
          <w:lang w:val="en-AU"/>
        </w:rPr>
      </w:pPr>
      <w:r w:rsidRPr="009E1ADF">
        <w:rPr>
          <w:rFonts w:ascii="Times New Roman" w:hAnsi="Times New Roman"/>
          <w:b/>
          <w:sz w:val="24"/>
          <w:szCs w:val="24"/>
          <w:lang w:val="en-AU"/>
        </w:rPr>
        <w:t>1</w:t>
      </w:r>
      <w:r w:rsidRPr="009E1ADF">
        <w:rPr>
          <w:rFonts w:ascii="Times New Roman" w:hAnsi="Times New Roman"/>
          <w:b/>
          <w:sz w:val="24"/>
          <w:szCs w:val="24"/>
          <w:lang w:val="en-AU"/>
        </w:rPr>
        <w:tab/>
        <w:t>List the three main activities of HRM and identify which activity is examined at length in the video.</w:t>
      </w:r>
    </w:p>
    <w:p w14:paraId="49BA7012" w14:textId="77777777" w:rsidR="008B02ED" w:rsidRPr="009E1ADF" w:rsidRDefault="008B02ED" w:rsidP="009E1ADF">
      <w:pPr>
        <w:pStyle w:val="questiontext"/>
        <w:spacing w:after="40" w:line="360" w:lineRule="auto"/>
        <w:rPr>
          <w:rFonts w:ascii="Times New Roman" w:hAnsi="Times New Roman"/>
          <w:b/>
          <w:sz w:val="24"/>
          <w:szCs w:val="24"/>
          <w:lang w:val="en-AU"/>
        </w:rPr>
      </w:pPr>
      <w:r w:rsidRPr="009E1ADF">
        <w:rPr>
          <w:rFonts w:ascii="Times New Roman" w:hAnsi="Times New Roman"/>
          <w:b/>
          <w:sz w:val="24"/>
          <w:szCs w:val="24"/>
          <w:lang w:val="en-AU"/>
        </w:rPr>
        <w:t>2</w:t>
      </w:r>
      <w:r w:rsidRPr="009E1ADF">
        <w:rPr>
          <w:rFonts w:ascii="Times New Roman" w:hAnsi="Times New Roman"/>
          <w:b/>
          <w:sz w:val="24"/>
          <w:szCs w:val="24"/>
          <w:lang w:val="en-AU"/>
        </w:rPr>
        <w:tab/>
        <w:t>Of the various steps in Barcelona’s employee selection process, the job interview is the briefest. Do you agree with the company’s approach to interviewing? Why or why not?</w:t>
      </w:r>
    </w:p>
    <w:p w14:paraId="42F3FBFB" w14:textId="77777777" w:rsidR="008B02ED" w:rsidRPr="009E1ADF" w:rsidRDefault="008B02ED" w:rsidP="009E1ADF">
      <w:pPr>
        <w:pStyle w:val="questiontext"/>
        <w:spacing w:after="40" w:line="360" w:lineRule="auto"/>
        <w:rPr>
          <w:rFonts w:ascii="Times New Roman" w:hAnsi="Times New Roman"/>
          <w:b/>
          <w:sz w:val="24"/>
          <w:szCs w:val="24"/>
          <w:lang w:val="en-AU"/>
        </w:rPr>
      </w:pPr>
      <w:r w:rsidRPr="009E1ADF">
        <w:rPr>
          <w:rFonts w:ascii="Times New Roman" w:hAnsi="Times New Roman"/>
          <w:b/>
          <w:sz w:val="24"/>
          <w:szCs w:val="24"/>
          <w:lang w:val="en-AU"/>
        </w:rPr>
        <w:t>3</w:t>
      </w:r>
      <w:r w:rsidRPr="009E1ADF">
        <w:rPr>
          <w:rFonts w:ascii="Times New Roman" w:hAnsi="Times New Roman"/>
          <w:b/>
          <w:sz w:val="24"/>
          <w:szCs w:val="24"/>
          <w:lang w:val="en-AU"/>
        </w:rPr>
        <w:tab/>
        <w:t>Identify Barcelona’s three-stage process for matching job applicants with its organisational objectives and explain how each stage reveals the fit between job applicants and the needs of the restaurant.</w:t>
      </w:r>
    </w:p>
    <w:p w14:paraId="1D1B3156" w14:textId="77777777" w:rsidR="008B02ED" w:rsidRPr="009E1ADF" w:rsidRDefault="008B02ED" w:rsidP="009E1ADF">
      <w:pPr>
        <w:pStyle w:val="headingA"/>
        <w:spacing w:line="360" w:lineRule="auto"/>
        <w:rPr>
          <w:rFonts w:ascii="Times New Roman" w:hAnsi="Times New Roman" w:cs="Times New Roman"/>
          <w:i w:val="0"/>
          <w:iCs/>
          <w:color w:val="auto"/>
          <w:sz w:val="24"/>
          <w:szCs w:val="24"/>
        </w:rPr>
      </w:pPr>
      <w:r w:rsidRPr="009E1ADF">
        <w:rPr>
          <w:rFonts w:ascii="Times New Roman" w:hAnsi="Times New Roman" w:cs="Times New Roman"/>
          <w:i w:val="0"/>
          <w:iCs/>
          <w:color w:val="auto"/>
          <w:sz w:val="24"/>
          <w:szCs w:val="24"/>
        </w:rPr>
        <w:t>Case Project 12.1</w:t>
      </w:r>
    </w:p>
    <w:p w14:paraId="37406BE3" w14:textId="77777777" w:rsidR="008B02ED" w:rsidRPr="009E1ADF" w:rsidRDefault="008B02ED" w:rsidP="009E1ADF">
      <w:pPr>
        <w:spacing w:line="360" w:lineRule="auto"/>
        <w:rPr>
          <w:rFonts w:eastAsia="Arial Unicode MS"/>
          <w:bCs/>
          <w:iCs/>
          <w:sz w:val="24"/>
          <w:szCs w:val="24"/>
          <w:lang w:val="en-AU"/>
        </w:rPr>
      </w:pPr>
      <w:r w:rsidRPr="009E1ADF">
        <w:rPr>
          <w:rFonts w:eastAsia="Arial Unicode MS"/>
          <w:bCs/>
          <w:iCs/>
          <w:sz w:val="24"/>
          <w:szCs w:val="24"/>
          <w:lang w:val="en-AU"/>
        </w:rPr>
        <w:t>You have recently been appointed as Recruitment Coordinator for Tailored Solutions Inc. (TSI), a company involved in software development and customised IT and IS solutions for business. Over the past few months the company has been experiencing difficulties in hiring and retaining IT and IS professionals. To date, the company has been relying on traditional methods, particularly newspaper advertising of job vacancies, followed up by written applications and interviews for selection of new IT and IS staff. Your HR Manager has asked you to present a report on what changes need to be made to the division’s recruitment and selection strategies to ensure successful filling of future job vacancies.</w:t>
      </w:r>
    </w:p>
    <w:p w14:paraId="3D77AD6B" w14:textId="77777777" w:rsidR="008B02ED" w:rsidRPr="009E1ADF" w:rsidRDefault="008B02ED" w:rsidP="009E1ADF">
      <w:pPr>
        <w:spacing w:line="360" w:lineRule="auto"/>
        <w:ind w:left="720" w:hanging="720"/>
        <w:rPr>
          <w:rFonts w:eastAsia="Arial Unicode MS"/>
          <w:bCs/>
          <w:iCs/>
          <w:sz w:val="24"/>
          <w:szCs w:val="24"/>
          <w:lang w:val="en-AU"/>
        </w:rPr>
      </w:pPr>
      <w:r w:rsidRPr="009E1ADF">
        <w:rPr>
          <w:rFonts w:eastAsia="Arial Unicode MS"/>
          <w:bCs/>
          <w:iCs/>
          <w:sz w:val="24"/>
          <w:szCs w:val="24"/>
          <w:lang w:val="en-AU"/>
        </w:rPr>
        <w:t>a.</w:t>
      </w:r>
      <w:r w:rsidRPr="009E1ADF">
        <w:rPr>
          <w:rFonts w:eastAsia="Arial Unicode MS"/>
          <w:bCs/>
          <w:iCs/>
          <w:sz w:val="24"/>
          <w:szCs w:val="24"/>
          <w:lang w:val="en-AU"/>
        </w:rPr>
        <w:tab/>
        <w:t>Outline the key points you would need to address in your report in relation to Tailored Solution’s recruitment and selection methods.</w:t>
      </w:r>
    </w:p>
    <w:p w14:paraId="3344C66D" w14:textId="77777777" w:rsidR="008B02ED" w:rsidRPr="00A942ED" w:rsidRDefault="008B02ED" w:rsidP="009E1ADF">
      <w:pPr>
        <w:spacing w:line="360" w:lineRule="auto"/>
        <w:ind w:left="720" w:hanging="720"/>
        <w:rPr>
          <w:rFonts w:ascii="Calibri" w:eastAsia="Arial Unicode MS" w:hAnsi="Calibri" w:cs="Calibri"/>
          <w:bCs/>
          <w:iCs/>
          <w:sz w:val="24"/>
          <w:szCs w:val="24"/>
          <w:lang w:val="en-AU"/>
        </w:rPr>
      </w:pPr>
      <w:r w:rsidRPr="009E1ADF">
        <w:rPr>
          <w:rFonts w:eastAsia="Arial Unicode MS"/>
          <w:bCs/>
          <w:iCs/>
          <w:sz w:val="24"/>
          <w:szCs w:val="24"/>
          <w:lang w:val="en-AU"/>
        </w:rPr>
        <w:t>b.</w:t>
      </w:r>
      <w:r w:rsidRPr="009E1ADF">
        <w:rPr>
          <w:rFonts w:eastAsia="Arial Unicode MS"/>
          <w:bCs/>
          <w:iCs/>
          <w:sz w:val="24"/>
          <w:szCs w:val="24"/>
          <w:lang w:val="en-AU"/>
        </w:rPr>
        <w:tab/>
        <w:t>Briefly outline any other issues you would address in your report in relation to Tailored Solutions retaining the staff they hir</w:t>
      </w:r>
      <w:r w:rsidRPr="00A942ED">
        <w:rPr>
          <w:rFonts w:ascii="Calibri" w:eastAsia="Arial Unicode MS" w:hAnsi="Calibri" w:cs="Calibri"/>
          <w:bCs/>
          <w:iCs/>
          <w:sz w:val="24"/>
          <w:szCs w:val="24"/>
          <w:lang w:val="en-AU"/>
        </w:rPr>
        <w:t>e.</w:t>
      </w:r>
    </w:p>
    <w:sectPr w:rsidR="008B02ED" w:rsidRPr="00A94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et-ParisNineteenSixt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A86"/>
    <w:multiLevelType w:val="hybridMultilevel"/>
    <w:tmpl w:val="BC7A1CE6"/>
    <w:lvl w:ilvl="0" w:tplc="0FE89832">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2157"/>
        </w:tabs>
        <w:ind w:left="2157" w:hanging="720"/>
      </w:pPr>
      <w:rPr>
        <w:rFonts w:ascii="Symbol" w:hAnsi="Symbol" w:hint="default"/>
      </w:rPr>
    </w:lvl>
    <w:lvl w:ilvl="2" w:tplc="FFFFFFFF">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5E82B13"/>
    <w:multiLevelType w:val="multilevel"/>
    <w:tmpl w:val="742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F6190"/>
    <w:multiLevelType w:val="hybridMultilevel"/>
    <w:tmpl w:val="52281B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5D654723"/>
    <w:multiLevelType w:val="hybridMultilevel"/>
    <w:tmpl w:val="820C8416"/>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1A438F"/>
    <w:multiLevelType w:val="hybridMultilevel"/>
    <w:tmpl w:val="4580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D5847"/>
    <w:multiLevelType w:val="hybridMultilevel"/>
    <w:tmpl w:val="A29A9D0A"/>
    <w:lvl w:ilvl="0" w:tplc="3662AE6A">
      <w:start w:val="1"/>
      <w:numFmt w:val="decimal"/>
      <w:lvlText w:val="%1."/>
      <w:lvlJc w:val="left"/>
      <w:pPr>
        <w:tabs>
          <w:tab w:val="num" w:pos="360"/>
        </w:tabs>
        <w:ind w:left="360" w:hanging="360"/>
      </w:pPr>
      <w:rPr>
        <w:rFonts w:ascii="Calibri" w:hAnsi="Calibri" w:cs="Calibri" w:hint="default"/>
        <w:b/>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ED"/>
    <w:rsid w:val="00160AE2"/>
    <w:rsid w:val="007B59A7"/>
    <w:rsid w:val="008B02ED"/>
    <w:rsid w:val="00933AC1"/>
    <w:rsid w:val="009E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47976"/>
  <w15:chartTrackingRefBased/>
  <w15:docId w15:val="{5EA3BB0A-B2D2-44A6-9983-8E9BC632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2ED"/>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8B0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2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2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2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2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2ED"/>
    <w:rPr>
      <w:rFonts w:eastAsiaTheme="majorEastAsia" w:cstheme="majorBidi"/>
      <w:color w:val="272727" w:themeColor="text1" w:themeTint="D8"/>
    </w:rPr>
  </w:style>
  <w:style w:type="paragraph" w:styleId="Title">
    <w:name w:val="Title"/>
    <w:basedOn w:val="Normal"/>
    <w:next w:val="Normal"/>
    <w:link w:val="TitleChar"/>
    <w:uiPriority w:val="10"/>
    <w:qFormat/>
    <w:rsid w:val="008B02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2ED"/>
    <w:pPr>
      <w:spacing w:before="160"/>
      <w:jc w:val="center"/>
    </w:pPr>
    <w:rPr>
      <w:i/>
      <w:iCs/>
      <w:color w:val="404040" w:themeColor="text1" w:themeTint="BF"/>
    </w:rPr>
  </w:style>
  <w:style w:type="character" w:customStyle="1" w:styleId="QuoteChar">
    <w:name w:val="Quote Char"/>
    <w:basedOn w:val="DefaultParagraphFont"/>
    <w:link w:val="Quote"/>
    <w:uiPriority w:val="29"/>
    <w:rsid w:val="008B02ED"/>
    <w:rPr>
      <w:i/>
      <w:iCs/>
      <w:color w:val="404040" w:themeColor="text1" w:themeTint="BF"/>
    </w:rPr>
  </w:style>
  <w:style w:type="paragraph" w:styleId="ListParagraph">
    <w:name w:val="List Paragraph"/>
    <w:basedOn w:val="Normal"/>
    <w:uiPriority w:val="34"/>
    <w:qFormat/>
    <w:rsid w:val="008B02ED"/>
    <w:pPr>
      <w:ind w:left="720"/>
      <w:contextualSpacing/>
    </w:pPr>
  </w:style>
  <w:style w:type="character" w:styleId="IntenseEmphasis">
    <w:name w:val="Intense Emphasis"/>
    <w:basedOn w:val="DefaultParagraphFont"/>
    <w:uiPriority w:val="21"/>
    <w:qFormat/>
    <w:rsid w:val="008B02ED"/>
    <w:rPr>
      <w:i/>
      <w:iCs/>
      <w:color w:val="0F4761" w:themeColor="accent1" w:themeShade="BF"/>
    </w:rPr>
  </w:style>
  <w:style w:type="paragraph" w:styleId="IntenseQuote">
    <w:name w:val="Intense Quote"/>
    <w:basedOn w:val="Normal"/>
    <w:next w:val="Normal"/>
    <w:link w:val="IntenseQuoteChar"/>
    <w:uiPriority w:val="30"/>
    <w:qFormat/>
    <w:rsid w:val="008B0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2ED"/>
    <w:rPr>
      <w:i/>
      <w:iCs/>
      <w:color w:val="0F4761" w:themeColor="accent1" w:themeShade="BF"/>
    </w:rPr>
  </w:style>
  <w:style w:type="character" w:styleId="IntenseReference">
    <w:name w:val="Intense Reference"/>
    <w:basedOn w:val="DefaultParagraphFont"/>
    <w:uiPriority w:val="32"/>
    <w:qFormat/>
    <w:rsid w:val="008B02ED"/>
    <w:rPr>
      <w:b/>
      <w:bCs/>
      <w:smallCaps/>
      <w:color w:val="0F4761" w:themeColor="accent1" w:themeShade="BF"/>
      <w:spacing w:val="5"/>
    </w:rPr>
  </w:style>
  <w:style w:type="paragraph" w:customStyle="1" w:styleId="bodytextfo">
    <w:name w:val="body text fo"/>
    <w:basedOn w:val="Normal"/>
    <w:link w:val="bodytextfoChar"/>
    <w:rsid w:val="008B02ED"/>
    <w:rPr>
      <w:sz w:val="24"/>
    </w:rPr>
  </w:style>
  <w:style w:type="paragraph" w:customStyle="1" w:styleId="BodyTextIndent1">
    <w:name w:val="Body Text Indent1"/>
    <w:basedOn w:val="bodytextfo"/>
    <w:rsid w:val="008B02ED"/>
    <w:pPr>
      <w:ind w:firstLine="357"/>
    </w:pPr>
  </w:style>
  <w:style w:type="paragraph" w:customStyle="1" w:styleId="bodytextlistbulleted">
    <w:name w:val="body text list bulleted"/>
    <w:link w:val="bodytextlistbulletedChar"/>
    <w:rsid w:val="008B02ED"/>
    <w:pPr>
      <w:numPr>
        <w:ilvl w:val="1"/>
        <w:numId w:val="1"/>
      </w:numPr>
      <w:tabs>
        <w:tab w:val="clear" w:pos="2157"/>
        <w:tab w:val="num" w:pos="714"/>
      </w:tabs>
      <w:spacing w:after="0" w:line="240" w:lineRule="auto"/>
      <w:ind w:left="714" w:hanging="357"/>
    </w:pPr>
    <w:rPr>
      <w:rFonts w:ascii="Times New Roman" w:eastAsia="Times New Roman" w:hAnsi="Times New Roman" w:cs="Times New Roman"/>
      <w:kern w:val="0"/>
      <w:szCs w:val="20"/>
      <w:lang w:val="en-AU" w:eastAsia="en-AU"/>
      <w14:ligatures w14:val="none"/>
    </w:rPr>
  </w:style>
  <w:style w:type="paragraph" w:customStyle="1" w:styleId="bodytextol">
    <w:name w:val="body text ol"/>
    <w:rsid w:val="008B02ED"/>
    <w:pPr>
      <w:tabs>
        <w:tab w:val="left" w:pos="720"/>
      </w:tabs>
      <w:spacing w:after="40" w:line="240" w:lineRule="auto"/>
      <w:ind w:left="720" w:hanging="720"/>
    </w:pPr>
    <w:rPr>
      <w:rFonts w:ascii="Times New Roman" w:eastAsia="Times New Roman" w:hAnsi="Times New Roman" w:cs="Times New Roman"/>
      <w:kern w:val="0"/>
      <w:szCs w:val="20"/>
      <w:lang w:val="en-AU" w:eastAsia="en-AU"/>
      <w14:ligatures w14:val="none"/>
    </w:rPr>
  </w:style>
  <w:style w:type="paragraph" w:customStyle="1" w:styleId="headingA">
    <w:name w:val="heading A"/>
    <w:basedOn w:val="Heading2"/>
    <w:rsid w:val="008B02ED"/>
    <w:pPr>
      <w:keepLines w:val="0"/>
      <w:spacing w:before="240" w:after="120"/>
    </w:pPr>
    <w:rPr>
      <w:rFonts w:ascii="Calibri" w:eastAsia="Times New Roman" w:hAnsi="Calibri" w:cs="Calibri"/>
      <w:b/>
      <w:i/>
      <w:color w:val="548DD4"/>
      <w:sz w:val="36"/>
      <w:szCs w:val="20"/>
      <w:lang w:val="en-AU"/>
    </w:rPr>
  </w:style>
  <w:style w:type="paragraph" w:customStyle="1" w:styleId="HeadingBafterA">
    <w:name w:val="Heading B after A"/>
    <w:basedOn w:val="Normal"/>
    <w:rsid w:val="008B02ED"/>
    <w:pPr>
      <w:keepNext/>
      <w:spacing w:before="40" w:after="40"/>
      <w:outlineLvl w:val="2"/>
    </w:pPr>
    <w:rPr>
      <w:rFonts w:ascii="Calibri" w:eastAsia="MS Mincho" w:hAnsi="Calibri"/>
      <w:b/>
      <w:sz w:val="28"/>
      <w:lang w:val="en-AU"/>
    </w:rPr>
  </w:style>
  <w:style w:type="paragraph" w:styleId="NormalWeb">
    <w:name w:val="Normal (Web)"/>
    <w:basedOn w:val="Normal"/>
    <w:uiPriority w:val="99"/>
    <w:rsid w:val="008B02ED"/>
    <w:pPr>
      <w:spacing w:before="144"/>
      <w:jc w:val="both"/>
    </w:pPr>
    <w:rPr>
      <w:sz w:val="24"/>
      <w:lang w:val="en-AU"/>
    </w:rPr>
  </w:style>
  <w:style w:type="paragraph" w:customStyle="1" w:styleId="questionanswerfo">
    <w:name w:val="question answer fo"/>
    <w:basedOn w:val="Normal"/>
    <w:rsid w:val="008B02ED"/>
    <w:pPr>
      <w:tabs>
        <w:tab w:val="left" w:pos="720"/>
      </w:tabs>
      <w:spacing w:after="40"/>
      <w:ind w:left="357"/>
    </w:pPr>
    <w:rPr>
      <w:sz w:val="24"/>
      <w:lang w:val="en-AU"/>
    </w:rPr>
  </w:style>
  <w:style w:type="paragraph" w:customStyle="1" w:styleId="questiontext">
    <w:name w:val="question text"/>
    <w:basedOn w:val="Normal"/>
    <w:rsid w:val="008B02ED"/>
    <w:pPr>
      <w:keepLines/>
      <w:suppressAutoHyphens/>
      <w:spacing w:after="120"/>
      <w:ind w:left="357" w:hanging="357"/>
      <w:jc w:val="both"/>
    </w:pPr>
    <w:rPr>
      <w:rFonts w:ascii="Arial" w:hAnsi="Arial"/>
      <w:lang w:val="en-US"/>
    </w:rPr>
  </w:style>
  <w:style w:type="character" w:styleId="Hyperlink">
    <w:name w:val="Hyperlink"/>
    <w:basedOn w:val="DefaultParagraphFont"/>
    <w:rsid w:val="008B02ED"/>
    <w:rPr>
      <w:rFonts w:asciiTheme="majorHAnsi" w:hAnsiTheme="majorHAnsi"/>
      <w:color w:val="0000FF"/>
      <w:sz w:val="24"/>
      <w:u w:val="single"/>
    </w:rPr>
  </w:style>
  <w:style w:type="paragraph" w:customStyle="1" w:styleId="headingD">
    <w:name w:val="heading D"/>
    <w:basedOn w:val="bodytextfo"/>
    <w:link w:val="headingDChar"/>
    <w:rsid w:val="008B02ED"/>
    <w:pPr>
      <w:spacing w:before="120" w:after="40"/>
    </w:pPr>
    <w:rPr>
      <w:rFonts w:ascii="Calibri" w:hAnsi="Calibri"/>
      <w:b/>
    </w:rPr>
  </w:style>
  <w:style w:type="character" w:customStyle="1" w:styleId="bodytextlistbulletedChar">
    <w:name w:val="body text list bulleted Char"/>
    <w:basedOn w:val="DefaultParagraphFont"/>
    <w:link w:val="bodytextlistbulleted"/>
    <w:rsid w:val="008B02ED"/>
    <w:rPr>
      <w:rFonts w:ascii="Times New Roman" w:eastAsia="Times New Roman" w:hAnsi="Times New Roman" w:cs="Times New Roman"/>
      <w:kern w:val="0"/>
      <w:szCs w:val="20"/>
      <w:lang w:val="en-AU" w:eastAsia="en-AU"/>
      <w14:ligatures w14:val="none"/>
    </w:rPr>
  </w:style>
  <w:style w:type="paragraph" w:customStyle="1" w:styleId="BodyTextTipsy">
    <w:name w:val="Body Text (Tipsy)"/>
    <w:basedOn w:val="Normal"/>
    <w:rsid w:val="008B02ED"/>
    <w:rPr>
      <w:rFonts w:ascii="Chalet-ParisNineteenSixty" w:hAnsi="Chalet-ParisNineteenSixty"/>
      <w:lang w:val="en-US" w:eastAsia="en-US"/>
    </w:rPr>
  </w:style>
  <w:style w:type="character" w:customStyle="1" w:styleId="bodytextfoChar">
    <w:name w:val="body text fo Char"/>
    <w:basedOn w:val="DefaultParagraphFont"/>
    <w:link w:val="bodytextfo"/>
    <w:rsid w:val="008B02ED"/>
    <w:rPr>
      <w:rFonts w:ascii="Times New Roman" w:eastAsia="Times New Roman" w:hAnsi="Times New Roman" w:cs="Times New Roman"/>
      <w:kern w:val="0"/>
      <w:szCs w:val="20"/>
      <w:lang w:val="en-GB" w:eastAsia="en-AU"/>
      <w14:ligatures w14:val="none"/>
    </w:rPr>
  </w:style>
  <w:style w:type="paragraph" w:customStyle="1" w:styleId="StyleHeadingBafterALatinCalibri">
    <w:name w:val="Style Heading B after A + (Latin) Calibri"/>
    <w:basedOn w:val="HeadingBafterA"/>
    <w:rsid w:val="008B02ED"/>
    <w:pPr>
      <w:spacing w:before="120"/>
    </w:pPr>
    <w:rPr>
      <w:bCs/>
    </w:rPr>
  </w:style>
  <w:style w:type="character" w:customStyle="1" w:styleId="headingDChar">
    <w:name w:val="heading D Char"/>
    <w:basedOn w:val="bodytextfoChar"/>
    <w:link w:val="headingD"/>
    <w:rsid w:val="008B02ED"/>
    <w:rPr>
      <w:rFonts w:ascii="Calibri" w:eastAsia="Times New Roman" w:hAnsi="Calibri" w:cs="Times New Roman"/>
      <w:b/>
      <w:kern w:val="0"/>
      <w:szCs w:val="20"/>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ffingtonpost.com/2012/04/20/employers-use-facebook-to-pre-screen-applicants_n_144128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5C9E-734D-4780-A183-F77F8BB1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2025-04-11T04:02:00Z</cp:lastPrinted>
  <dcterms:created xsi:type="dcterms:W3CDTF">2025-04-11T01:26:00Z</dcterms:created>
  <dcterms:modified xsi:type="dcterms:W3CDTF">2025-04-11T06:24:00Z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24756356-8c25-41bc-b525-fa9efa415d37</vt:lpwstr>
  </property>
</Properties>
</file>